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86E" w:rsidRPr="0047686E" w:rsidRDefault="0047686E" w:rsidP="0047686E">
      <w:pPr>
        <w:widowControl/>
        <w:spacing w:line="580" w:lineRule="exact"/>
        <w:ind w:firstLineChars="200" w:firstLine="560"/>
        <w:jc w:val="left"/>
        <w:rPr>
          <w:rFonts w:ascii="仿宋_GB2312" w:hint="eastAsia"/>
          <w:color w:val="000000"/>
          <w:kern w:val="0"/>
          <w:sz w:val="28"/>
          <w:szCs w:val="28"/>
        </w:rPr>
      </w:pPr>
      <w:r w:rsidRPr="0047686E">
        <w:rPr>
          <w:rFonts w:ascii="仿宋_GB2312" w:hAnsi="仿宋_GB2312" w:cs="仿宋_GB2312" w:hint="eastAsia"/>
          <w:color w:val="000000"/>
          <w:sz w:val="28"/>
          <w:szCs w:val="28"/>
        </w:rPr>
        <w:t>朱晨</w:t>
      </w:r>
      <w:r w:rsidRPr="0047686E">
        <w:rPr>
          <w:rFonts w:ascii="仿宋_GB2312" w:hint="eastAsia"/>
          <w:color w:val="000000"/>
          <w:kern w:val="0"/>
          <w:sz w:val="28"/>
          <w:szCs w:val="28"/>
        </w:rPr>
        <w:t>，男，汉，</w:t>
      </w:r>
      <w:r w:rsidRPr="0047686E">
        <w:rPr>
          <w:rFonts w:ascii="仿宋_GB2312" w:hAnsi="仿宋_GB2312" w:cs="仿宋_GB2312" w:hint="eastAsia"/>
          <w:sz w:val="28"/>
          <w:szCs w:val="28"/>
          <w:highlight w:val="white"/>
        </w:rPr>
        <w:t>1994年3月出生,2011年12月参加工作,2014年9月加入中共党员，大专学历,现任淮北市S202收费站收费员</w:t>
      </w:r>
      <w:r w:rsidRPr="0047686E">
        <w:rPr>
          <w:rFonts w:ascii="仿宋_GB2312" w:hint="eastAsia"/>
          <w:color w:val="000000"/>
          <w:kern w:val="0"/>
          <w:sz w:val="28"/>
          <w:szCs w:val="28"/>
        </w:rPr>
        <w:t>。</w:t>
      </w:r>
    </w:p>
    <w:p w:rsidR="0047686E" w:rsidRPr="0047686E" w:rsidRDefault="0047686E" w:rsidP="0047686E">
      <w:pPr>
        <w:spacing w:after="160" w:line="580" w:lineRule="exact"/>
        <w:ind w:firstLineChars="200" w:firstLine="560"/>
        <w:jc w:val="left"/>
        <w:rPr>
          <w:rFonts w:ascii="仿宋_GB2312" w:hAnsi="仿宋_GB2312" w:cs="仿宋_GB2312"/>
          <w:sz w:val="28"/>
          <w:szCs w:val="28"/>
          <w:highlight w:val="white"/>
        </w:rPr>
      </w:pPr>
      <w:r w:rsidRPr="0047686E">
        <w:rPr>
          <w:rFonts w:ascii="仿宋_GB2312" w:hint="eastAsia"/>
          <w:color w:val="000000"/>
          <w:kern w:val="0"/>
          <w:sz w:val="28"/>
          <w:szCs w:val="28"/>
        </w:rPr>
        <w:t>主要事迹：</w:t>
      </w:r>
      <w:r w:rsidRPr="0047686E">
        <w:rPr>
          <w:rFonts w:ascii="仿宋_GB2312" w:hAnsi="仿宋_GB2312" w:cs="仿宋_GB2312" w:hint="eastAsia"/>
          <w:sz w:val="28"/>
          <w:szCs w:val="28"/>
          <w:highlight w:val="white"/>
        </w:rPr>
        <w:t>自参加工作以来，我在收费岗位上勤勤恳恳，任劳任怨，始终以收费员的的标准严格要求自己，始终保持求真务实，开阔进取的工作作风，在平凡的岗位上用实际行动体现一个收费员对事业和人生的执着追求。</w:t>
      </w:r>
    </w:p>
    <w:p w:rsidR="0047686E" w:rsidRPr="0047686E" w:rsidRDefault="0047686E" w:rsidP="0047686E">
      <w:pPr>
        <w:spacing w:after="160" w:line="580" w:lineRule="exact"/>
        <w:ind w:firstLineChars="200" w:firstLine="560"/>
        <w:jc w:val="left"/>
        <w:rPr>
          <w:rFonts w:ascii="仿宋_GB2312" w:hAnsi="仿宋_GB2312" w:cs="仿宋_GB2312"/>
          <w:sz w:val="28"/>
          <w:szCs w:val="28"/>
          <w:highlight w:val="white"/>
        </w:rPr>
      </w:pPr>
      <w:r w:rsidRPr="0047686E">
        <w:rPr>
          <w:rFonts w:ascii="仿宋_GB2312" w:hAnsi="仿宋_GB2312" w:cs="仿宋_GB2312" w:hint="eastAsia"/>
          <w:sz w:val="28"/>
          <w:szCs w:val="28"/>
          <w:highlight w:val="white"/>
        </w:rPr>
        <w:t>2018年1月20号收费公路起步阶段，许多司乘对收费政策不理解，收费过程中存在很多问题，为了尽快熟悉收费业务，更好的为司乘解释收费政策，经常将收费过程中遇到棘手的问题都一一记录下来，下班后及时查阅相关的政策法规，业务知识，同时还向其他同志请教，努力寻求解决问题的办法，不断提高自己的业务技能，丰富自己的工作经验，做到了解收费政策有理有据；判断车型准确无误；收款递票快捷。</w:t>
      </w:r>
    </w:p>
    <w:p w:rsidR="0047686E" w:rsidRPr="0047686E" w:rsidRDefault="0047686E" w:rsidP="0047686E">
      <w:pPr>
        <w:spacing w:after="160" w:line="580" w:lineRule="exact"/>
        <w:ind w:firstLineChars="200" w:firstLine="560"/>
        <w:jc w:val="left"/>
        <w:rPr>
          <w:rFonts w:ascii="仿宋_GB2312" w:hAnsi="仿宋_GB2312" w:cs="仿宋_GB2312"/>
          <w:sz w:val="28"/>
          <w:szCs w:val="28"/>
          <w:highlight w:val="white"/>
        </w:rPr>
      </w:pPr>
      <w:r w:rsidRPr="0047686E">
        <w:rPr>
          <w:rFonts w:ascii="仿宋_GB2312" w:hAnsi="仿宋_GB2312" w:cs="仿宋_GB2312" w:hint="eastAsia"/>
          <w:sz w:val="28"/>
          <w:szCs w:val="28"/>
          <w:highlight w:val="white"/>
        </w:rPr>
        <w:t>作为一名收费员收费工作天天与金钱打交道，没有良好的政治素质和较强的拒腐防变意识是很难胜任的。上班以来，一直严格要求自己，模范遵守各项管理制度，自觉抵制各种不良不正之风，在收费过程中做到应征不免；应免不收。</w:t>
      </w:r>
    </w:p>
    <w:p w:rsidR="0047686E" w:rsidRPr="0047686E" w:rsidRDefault="0047686E" w:rsidP="0047686E">
      <w:pPr>
        <w:spacing w:after="160" w:line="580" w:lineRule="exact"/>
        <w:ind w:firstLineChars="200" w:firstLine="560"/>
        <w:jc w:val="left"/>
        <w:rPr>
          <w:rFonts w:ascii="仿宋_GB2312" w:hAnsi="仿宋_GB2312" w:cs="仿宋_GB2312"/>
          <w:sz w:val="28"/>
          <w:szCs w:val="28"/>
          <w:highlight w:val="white"/>
        </w:rPr>
      </w:pPr>
      <w:r w:rsidRPr="0047686E">
        <w:rPr>
          <w:rFonts w:ascii="仿宋_GB2312" w:hAnsi="仿宋_GB2312" w:cs="仿宋_GB2312" w:hint="eastAsia"/>
          <w:sz w:val="28"/>
          <w:szCs w:val="28"/>
          <w:highlight w:val="white"/>
        </w:rPr>
        <w:t>工作的开展并非是一帆风顺，被辱骂是家常便饭，车道被阻塞的事件时有发生。有时司机将车停在收费车道，将怨气连同通行费收据一同无礼地扔向收费员，脏言乱语脱口而出，不理解溢于言表。面对这种情形，从来都是不亢不卑，骂不还口。司乘也需要理解，只有换位思考，将心比心，才能赢得更多的理解与尊重。于是我学会了用真诚的微笑来化解矛盾，学会了用耐心细致的解释来排除纠纷。司机飞</w:t>
      </w:r>
      <w:r w:rsidRPr="0047686E">
        <w:rPr>
          <w:rFonts w:ascii="仿宋_GB2312" w:hAnsi="仿宋_GB2312" w:cs="仿宋_GB2312" w:hint="eastAsia"/>
          <w:sz w:val="28"/>
          <w:szCs w:val="28"/>
          <w:highlight w:val="white"/>
        </w:rPr>
        <w:lastRenderedPageBreak/>
        <w:t>溅的唾沫、蔑视的目光，这一切我都默默承受着，还是一遍又一遍地解释着收费政策，一次又一次地给司机敬礼，晓之以理，动之以情，真诚的态度。</w:t>
      </w:r>
    </w:p>
    <w:p w:rsidR="0047686E" w:rsidRPr="0047686E" w:rsidRDefault="0047686E" w:rsidP="0047686E">
      <w:pPr>
        <w:spacing w:after="160" w:line="580" w:lineRule="exact"/>
        <w:ind w:firstLineChars="200" w:firstLine="560"/>
        <w:jc w:val="left"/>
        <w:rPr>
          <w:rFonts w:ascii="仿宋_GB2312" w:hAnsi="仿宋_GB2312" w:cs="仿宋_GB2312"/>
          <w:sz w:val="28"/>
          <w:szCs w:val="28"/>
        </w:rPr>
      </w:pPr>
      <w:r w:rsidRPr="0047686E">
        <w:rPr>
          <w:rFonts w:ascii="仿宋_GB2312" w:hAnsi="仿宋_GB2312" w:cs="仿宋_GB2312" w:hint="eastAsia"/>
          <w:sz w:val="28"/>
          <w:szCs w:val="28"/>
        </w:rPr>
        <w:t>最后，爱岗敬业。先爱上岗才会做到敬业，一名合格的公路收费员要打心眼里喜欢和珍惜这份工作，才会有认真的态度和高度的热情投入到工作中去；才能在收费员这个平凡的岗位上创造出不平凡的工作业绩。</w:t>
      </w:r>
    </w:p>
    <w:p w:rsidR="0047686E" w:rsidRPr="0047686E" w:rsidRDefault="0047686E" w:rsidP="0047686E">
      <w:pPr>
        <w:widowControl/>
        <w:spacing w:line="580" w:lineRule="exact"/>
        <w:ind w:firstLineChars="200" w:firstLine="560"/>
        <w:jc w:val="left"/>
        <w:rPr>
          <w:rFonts w:ascii="仿宋_GB2312" w:hint="eastAsia"/>
          <w:color w:val="000000"/>
          <w:kern w:val="0"/>
          <w:sz w:val="28"/>
          <w:szCs w:val="28"/>
        </w:rPr>
      </w:pPr>
    </w:p>
    <w:p w:rsidR="00FC6EF9" w:rsidRPr="0047686E" w:rsidRDefault="00FC6EF9" w:rsidP="0047686E">
      <w:pPr>
        <w:spacing w:line="580" w:lineRule="exact"/>
        <w:rPr>
          <w:sz w:val="28"/>
          <w:szCs w:val="28"/>
        </w:rPr>
      </w:pPr>
    </w:p>
    <w:sectPr w:rsidR="00FC6EF9" w:rsidRPr="004768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EF9" w:rsidRDefault="00FC6EF9" w:rsidP="0047686E">
      <w:r>
        <w:separator/>
      </w:r>
    </w:p>
  </w:endnote>
  <w:endnote w:type="continuationSeparator" w:id="1">
    <w:p w:rsidR="00FC6EF9" w:rsidRDefault="00FC6EF9" w:rsidP="004768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EF9" w:rsidRDefault="00FC6EF9" w:rsidP="0047686E">
      <w:r>
        <w:separator/>
      </w:r>
    </w:p>
  </w:footnote>
  <w:footnote w:type="continuationSeparator" w:id="1">
    <w:p w:rsidR="00FC6EF9" w:rsidRDefault="00FC6EF9" w:rsidP="004768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86E"/>
    <w:rsid w:val="0047686E"/>
    <w:rsid w:val="00FC6E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6E"/>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68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7686E"/>
    <w:rPr>
      <w:sz w:val="18"/>
      <w:szCs w:val="18"/>
    </w:rPr>
  </w:style>
  <w:style w:type="paragraph" w:styleId="a4">
    <w:name w:val="footer"/>
    <w:basedOn w:val="a"/>
    <w:link w:val="Char0"/>
    <w:uiPriority w:val="99"/>
    <w:semiHidden/>
    <w:unhideWhenUsed/>
    <w:rsid w:val="004768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7686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118</Words>
  <Characters>675</Characters>
  <Application>Microsoft Office Word</Application>
  <DocSecurity>0</DocSecurity>
  <Lines>5</Lines>
  <Paragraphs>1</Paragraphs>
  <ScaleCrop>false</ScaleCrop>
  <Company>微软中国</Company>
  <LinksUpToDate>false</LinksUpToDate>
  <CharactersWithSpaces>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2018-06-27T07:34:00Z</dcterms:created>
  <dcterms:modified xsi:type="dcterms:W3CDTF">2018-06-27T07:36:00Z</dcterms:modified>
</cp:coreProperties>
</file>