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6B" w:rsidRPr="00F5406B" w:rsidRDefault="00F5406B" w:rsidP="00F5406B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F5406B">
        <w:rPr>
          <w:rFonts w:ascii="仿宋_GB2312" w:hint="eastAsia"/>
          <w:color w:val="000000"/>
          <w:kern w:val="0"/>
          <w:sz w:val="28"/>
          <w:szCs w:val="28"/>
        </w:rPr>
        <w:t>权学刚，男，汉，1974年8月出生，1998年11月入党，1994年10月参加工作，文化程度大专，现任职务：</w:t>
      </w:r>
      <w:r w:rsidRPr="00F5406B">
        <w:rPr>
          <w:rFonts w:ascii="仿宋_GB2312" w:hAnsi="宋体" w:hint="eastAsia"/>
          <w:color w:val="000000"/>
          <w:kern w:val="0"/>
          <w:sz w:val="28"/>
          <w:szCs w:val="28"/>
        </w:rPr>
        <w:t>淮北市直机关车辆服务有限公司</w:t>
      </w:r>
      <w:r w:rsidRPr="00F5406B">
        <w:rPr>
          <w:rFonts w:ascii="仿宋_GB2312" w:hint="eastAsia"/>
          <w:color w:val="000000"/>
          <w:kern w:val="0"/>
          <w:sz w:val="28"/>
          <w:szCs w:val="28"/>
        </w:rPr>
        <w:t>管理员。</w:t>
      </w:r>
    </w:p>
    <w:p w:rsidR="00F5406B" w:rsidRPr="00F5406B" w:rsidRDefault="00F5406B" w:rsidP="00F5406B">
      <w:pPr>
        <w:widowControl/>
        <w:spacing w:line="580" w:lineRule="exact"/>
        <w:ind w:firstLine="561"/>
        <w:rPr>
          <w:rFonts w:ascii="仿宋_GB2312" w:hint="eastAsia"/>
          <w:color w:val="000000"/>
          <w:kern w:val="0"/>
          <w:sz w:val="28"/>
          <w:szCs w:val="28"/>
        </w:rPr>
      </w:pPr>
      <w:r w:rsidRPr="00F5406B">
        <w:rPr>
          <w:rFonts w:ascii="仿宋_GB2312" w:hint="eastAsia"/>
          <w:color w:val="000000"/>
          <w:kern w:val="0"/>
          <w:sz w:val="28"/>
          <w:szCs w:val="28"/>
        </w:rPr>
        <w:t>主要事迹：作为一名党务工作者，平时能够以党员的标准严格要求自己，注重学习培养，提高党性修养，深入学习习近平新时代中国特色社会主义思想，贯彻落实党的十九大精神，始终保持清醒的头脑，以身作则，用心参与党组织的各项活动，坚决服从组织安排，时时事事起模范带头作用，坚定党的理想信念。始终与党中央保持高度一致。</w:t>
      </w:r>
    </w:p>
    <w:p w:rsidR="00F5406B" w:rsidRPr="00F5406B" w:rsidRDefault="00F5406B" w:rsidP="00F5406B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F5406B">
        <w:rPr>
          <w:rFonts w:ascii="仿宋_GB2312" w:hint="eastAsia"/>
          <w:color w:val="000000"/>
          <w:kern w:val="0"/>
          <w:sz w:val="28"/>
          <w:szCs w:val="28"/>
        </w:rPr>
        <w:t>在工作中积极争做职业道德标兵，有强烈的事业心和责任感，积极工作，爱岗敬业，开拓进取，不断提高自己的职业水平。加强自身廉政作风建设，遵章守纪，崇廉拒腐，守住底线，带头严以修身，严以律己，自觉净化朋友圈、生活圈，做到自重自省，自警自励，做廉政表率。树立降本增效意识，节约公司运营成本，切实维护公司利益，处处为公司的发展想办法，出主意，动员司勤人员降低车辆油耗、减少空转时间，认真细致做好每台车辆运行台帐，切实提高公司的安全服务水平，</w:t>
      </w:r>
      <w:bookmarkStart w:id="0" w:name="_GoBack"/>
      <w:bookmarkEnd w:id="0"/>
      <w:r w:rsidRPr="00F5406B">
        <w:rPr>
          <w:rFonts w:ascii="仿宋_GB2312" w:hint="eastAsia"/>
          <w:color w:val="000000"/>
          <w:kern w:val="0"/>
          <w:sz w:val="28"/>
          <w:szCs w:val="28"/>
        </w:rPr>
        <w:t>不断为公司的平稳运行贡献自己的智慧和力量。密切联系职工群众，做好沟通交流工作，为群众职工搞好服务工作，帮助解决工作中的实际困难。严格执行扶贫包保帮扶制度，扎实开展扶贫工作，经常深入扶贫一线，走访慰问，了解贫困户疾苦，为他们谋划脱贫思路，组织捐款活动，共捐款7881元，送去米、面、油等生活用品，解决了公司包保帮扶对象实际需求，认真贯彻落实党的扶贫政策，让贫困户切身感受到党的温暖。</w:t>
      </w:r>
    </w:p>
    <w:p w:rsidR="00F3402E" w:rsidRPr="00F5406B" w:rsidRDefault="00F3402E" w:rsidP="00F5406B">
      <w:pPr>
        <w:spacing w:line="580" w:lineRule="exact"/>
        <w:rPr>
          <w:rFonts w:ascii="仿宋_GB2312" w:hint="eastAsia"/>
          <w:sz w:val="28"/>
          <w:szCs w:val="28"/>
        </w:rPr>
      </w:pPr>
    </w:p>
    <w:sectPr w:rsidR="00F3402E" w:rsidRPr="00F54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02E" w:rsidRDefault="00F3402E" w:rsidP="00F5406B">
      <w:r>
        <w:separator/>
      </w:r>
    </w:p>
  </w:endnote>
  <w:endnote w:type="continuationSeparator" w:id="1">
    <w:p w:rsidR="00F3402E" w:rsidRDefault="00F3402E" w:rsidP="00F5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02E" w:rsidRDefault="00F3402E" w:rsidP="00F5406B">
      <w:r>
        <w:separator/>
      </w:r>
    </w:p>
  </w:footnote>
  <w:footnote w:type="continuationSeparator" w:id="1">
    <w:p w:rsidR="00F3402E" w:rsidRDefault="00F3402E" w:rsidP="00F540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06B"/>
    <w:rsid w:val="00F3402E"/>
    <w:rsid w:val="00F5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6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0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0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0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2018-06-27T07:26:00Z</dcterms:created>
  <dcterms:modified xsi:type="dcterms:W3CDTF">2018-06-27T07:28:00Z</dcterms:modified>
</cp:coreProperties>
</file>